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DD2" w:rsidRDefault="00CD2DD2" w:rsidP="00CD2DD2">
      <w:pPr>
        <w:pStyle w:val="Textoindependiente"/>
        <w:jc w:val="center"/>
        <w:rPr>
          <w:b/>
          <w:sz w:val="24"/>
          <w:szCs w:val="24"/>
          <w:lang w:val="es-MX"/>
        </w:rPr>
      </w:pPr>
    </w:p>
    <w:p w:rsidR="00CD2DD2" w:rsidRPr="003761FD" w:rsidRDefault="00CD2DD2" w:rsidP="00CD2DD2">
      <w:pPr>
        <w:pStyle w:val="Textoindependiente"/>
        <w:jc w:val="center"/>
        <w:rPr>
          <w:b/>
          <w:sz w:val="24"/>
          <w:szCs w:val="24"/>
          <w:lang w:val="es-MX"/>
        </w:rPr>
      </w:pPr>
      <w:r w:rsidRPr="003761FD">
        <w:rPr>
          <w:b/>
          <w:sz w:val="24"/>
          <w:szCs w:val="24"/>
          <w:lang w:val="es-MX"/>
        </w:rPr>
        <w:t>Cuenta Pública 2018</w:t>
      </w:r>
    </w:p>
    <w:p w:rsidR="00CD2DD2" w:rsidRDefault="00CD2DD2" w:rsidP="000A661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056C30" w:rsidRPr="00F63B5D" w:rsidRDefault="00CD2DD2" w:rsidP="000A6614">
      <w:pPr>
        <w:spacing w:line="276" w:lineRule="auto"/>
        <w:jc w:val="center"/>
        <w:rPr>
          <w:rFonts w:ascii="Arial" w:hAnsi="Arial" w:cs="Arial"/>
          <w:b/>
          <w:sz w:val="24"/>
          <w:szCs w:val="22"/>
        </w:rPr>
      </w:pPr>
      <w:r w:rsidRPr="00F63B5D">
        <w:rPr>
          <w:rFonts w:ascii="Arial" w:hAnsi="Arial" w:cs="Arial"/>
          <w:b/>
          <w:sz w:val="24"/>
          <w:szCs w:val="22"/>
        </w:rPr>
        <w:t>Informe sobre Pasivos Contingentes</w:t>
      </w:r>
    </w:p>
    <w:p w:rsidR="00C46BCA" w:rsidRDefault="00C46BCA" w:rsidP="000A661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FE78B1" w:rsidRPr="00833C96" w:rsidRDefault="00FE78B1" w:rsidP="00FE78B1">
      <w:pPr>
        <w:jc w:val="center"/>
        <w:rPr>
          <w:rFonts w:ascii="Arial" w:hAnsi="Arial" w:cs="Arial"/>
          <w:b/>
          <w:sz w:val="22"/>
          <w:szCs w:val="22"/>
        </w:rPr>
      </w:pPr>
    </w:p>
    <w:p w:rsidR="00FE78B1" w:rsidRPr="00833C96" w:rsidRDefault="00FE78B1" w:rsidP="00FE78B1">
      <w:pPr>
        <w:jc w:val="center"/>
        <w:rPr>
          <w:rFonts w:ascii="Arial" w:hAnsi="Arial" w:cs="Arial"/>
          <w:b/>
          <w:sz w:val="22"/>
          <w:szCs w:val="22"/>
        </w:rPr>
      </w:pPr>
    </w:p>
    <w:p w:rsidR="00FE78B1" w:rsidRPr="00833C96" w:rsidRDefault="00FE78B1" w:rsidP="00FE78B1">
      <w:pPr>
        <w:jc w:val="center"/>
        <w:rPr>
          <w:rFonts w:ascii="Arial" w:hAnsi="Arial" w:cs="Arial"/>
          <w:b/>
          <w:sz w:val="22"/>
          <w:szCs w:val="22"/>
        </w:rPr>
      </w:pPr>
    </w:p>
    <w:p w:rsidR="00FE78B1" w:rsidRPr="00833C96" w:rsidRDefault="00FE78B1" w:rsidP="00FE78B1">
      <w:pPr>
        <w:jc w:val="center"/>
        <w:rPr>
          <w:rFonts w:ascii="Arial" w:hAnsi="Arial" w:cs="Arial"/>
          <w:b/>
          <w:sz w:val="22"/>
          <w:szCs w:val="22"/>
        </w:rPr>
      </w:pPr>
    </w:p>
    <w:p w:rsidR="00056C30" w:rsidRPr="00FD1DE6" w:rsidRDefault="00056C30" w:rsidP="00056C30">
      <w:pPr>
        <w:jc w:val="both"/>
        <w:rPr>
          <w:sz w:val="22"/>
          <w:szCs w:val="22"/>
        </w:rPr>
      </w:pPr>
      <w:bookmarkStart w:id="0" w:name="_GoBack"/>
      <w:bookmarkEnd w:id="0"/>
    </w:p>
    <w:p w:rsidR="000017A1" w:rsidRDefault="000017A1" w:rsidP="000017A1">
      <w:pPr>
        <w:spacing w:before="60" w:line="360" w:lineRule="auto"/>
        <w:contextualSpacing/>
        <w:jc w:val="both"/>
        <w:outlineLvl w:val="0"/>
        <w:rPr>
          <w:rFonts w:ascii="Arial" w:hAnsi="Arial" w:cs="Arial"/>
          <w:sz w:val="24"/>
          <w:szCs w:val="24"/>
          <w:lang w:val="es-ES" w:bidi="en-US"/>
        </w:rPr>
      </w:pPr>
      <w:r w:rsidRPr="000017A1">
        <w:rPr>
          <w:rFonts w:ascii="Arial" w:hAnsi="Arial" w:cs="Arial"/>
          <w:sz w:val="24"/>
          <w:szCs w:val="24"/>
          <w:lang w:val="es-ES" w:bidi="en-US"/>
        </w:rPr>
        <w:t>A la fecha de los presentes estados financieros, no se presentan registros contables correspondientes a pasivos contingentes por no estar cuantificados, debido a que son asuntos pendientes de resolución  en litigio, de acuerdo con lo siguiente:</w:t>
      </w:r>
    </w:p>
    <w:p w:rsidR="00932F79" w:rsidRPr="000017A1" w:rsidRDefault="00932F79" w:rsidP="000017A1">
      <w:pPr>
        <w:spacing w:before="60" w:line="360" w:lineRule="auto"/>
        <w:contextualSpacing/>
        <w:jc w:val="both"/>
        <w:outlineLvl w:val="0"/>
        <w:rPr>
          <w:rFonts w:ascii="Arial" w:hAnsi="Arial" w:cs="Arial"/>
          <w:sz w:val="24"/>
          <w:szCs w:val="24"/>
          <w:lang w:val="es-ES" w:bidi="en-US"/>
        </w:rPr>
      </w:pPr>
    </w:p>
    <w:p w:rsidR="000017A1" w:rsidRPr="000017A1" w:rsidRDefault="000017A1" w:rsidP="000017A1">
      <w:pPr>
        <w:spacing w:before="60" w:line="360" w:lineRule="auto"/>
        <w:contextualSpacing/>
        <w:jc w:val="both"/>
        <w:outlineLvl w:val="0"/>
        <w:rPr>
          <w:rFonts w:ascii="Arial" w:hAnsi="Arial" w:cs="Arial"/>
          <w:sz w:val="24"/>
          <w:szCs w:val="24"/>
          <w:lang w:val="es-ES" w:bidi="en-US"/>
        </w:rPr>
      </w:pPr>
    </w:p>
    <w:tbl>
      <w:tblPr>
        <w:tblW w:w="5281" w:type="dxa"/>
        <w:tblInd w:w="17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2"/>
        <w:gridCol w:w="260"/>
        <w:gridCol w:w="4000"/>
      </w:tblGrid>
      <w:tr w:rsidR="00C46BCA" w:rsidRPr="008A7903" w:rsidTr="00C46BCA">
        <w:trPr>
          <w:trHeight w:val="468"/>
        </w:trPr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6BCA" w:rsidRPr="00C46BCA" w:rsidRDefault="00C46BCA" w:rsidP="00D7509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46BC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Cantidad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CA" w:rsidRPr="00C46BCA" w:rsidRDefault="00C46BCA" w:rsidP="00D750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6BCA" w:rsidRPr="00C46BCA" w:rsidRDefault="00C46BCA" w:rsidP="00D7509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46BC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Litigios</w:t>
            </w:r>
          </w:p>
        </w:tc>
      </w:tr>
      <w:tr w:rsidR="00C46BCA" w:rsidRPr="008A7903" w:rsidTr="00C46BCA">
        <w:trPr>
          <w:trHeight w:val="462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CA" w:rsidRPr="00C46BCA" w:rsidRDefault="00C46BCA" w:rsidP="00D750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6BCA">
              <w:rPr>
                <w:rFonts w:ascii="Arial" w:hAnsi="Arial" w:cs="Arial"/>
                <w:color w:val="000000"/>
                <w:sz w:val="22"/>
                <w:szCs w:val="22"/>
              </w:rPr>
              <w:t>51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CA" w:rsidRPr="00C46BCA" w:rsidRDefault="00C46BCA" w:rsidP="00D750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CA" w:rsidRPr="00C46BCA" w:rsidRDefault="00C46BCA" w:rsidP="00D750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6BCA">
              <w:rPr>
                <w:rFonts w:ascii="Arial" w:hAnsi="Arial" w:cs="Arial"/>
                <w:color w:val="000000"/>
                <w:sz w:val="22"/>
                <w:szCs w:val="22"/>
              </w:rPr>
              <w:t>Laborales</w:t>
            </w:r>
          </w:p>
        </w:tc>
      </w:tr>
      <w:tr w:rsidR="00C46BCA" w:rsidRPr="008A7903" w:rsidTr="00C46BCA">
        <w:trPr>
          <w:trHeight w:val="422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CA" w:rsidRPr="00C46BCA" w:rsidRDefault="00C46BCA" w:rsidP="00D750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6BCA">
              <w:rPr>
                <w:rFonts w:ascii="Arial" w:hAnsi="Arial" w:cs="Arial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CA" w:rsidRPr="00C46BCA" w:rsidRDefault="00C46BCA" w:rsidP="00D750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CA" w:rsidRPr="00C46BCA" w:rsidRDefault="00C46BCA" w:rsidP="00D750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6BCA">
              <w:rPr>
                <w:rFonts w:ascii="Arial" w:hAnsi="Arial" w:cs="Arial"/>
                <w:color w:val="000000"/>
                <w:sz w:val="22"/>
                <w:szCs w:val="22"/>
              </w:rPr>
              <w:t>Administrativos y fiscales</w:t>
            </w:r>
          </w:p>
        </w:tc>
      </w:tr>
      <w:tr w:rsidR="00C46BCA" w:rsidRPr="008A7903" w:rsidTr="00C46BCA">
        <w:trPr>
          <w:trHeight w:val="429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CA" w:rsidRPr="00C46BCA" w:rsidRDefault="00C46BCA" w:rsidP="00D750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6BCA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CA" w:rsidRPr="00C46BCA" w:rsidRDefault="00C46BCA" w:rsidP="00D750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CA" w:rsidRPr="00C46BCA" w:rsidRDefault="00C46BCA" w:rsidP="00D750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6BCA">
              <w:rPr>
                <w:rFonts w:ascii="Arial" w:hAnsi="Arial" w:cs="Arial"/>
                <w:color w:val="000000"/>
                <w:sz w:val="22"/>
                <w:szCs w:val="22"/>
              </w:rPr>
              <w:t>Civiles y Mercantiles</w:t>
            </w:r>
          </w:p>
        </w:tc>
      </w:tr>
      <w:tr w:rsidR="00C46BCA" w:rsidRPr="008A7903" w:rsidTr="00C46BCA">
        <w:trPr>
          <w:trHeight w:val="420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CA" w:rsidRPr="00C46BCA" w:rsidRDefault="00C46BCA" w:rsidP="00D750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6BCA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CA" w:rsidRPr="00C46BCA" w:rsidRDefault="00C46BCA" w:rsidP="00D750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CA" w:rsidRPr="00C46BCA" w:rsidRDefault="00C46BCA" w:rsidP="00D750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6BCA">
              <w:rPr>
                <w:rFonts w:ascii="Arial" w:hAnsi="Arial" w:cs="Arial"/>
                <w:color w:val="000000"/>
                <w:sz w:val="22"/>
                <w:szCs w:val="22"/>
              </w:rPr>
              <w:t>Escolares</w:t>
            </w:r>
          </w:p>
        </w:tc>
      </w:tr>
      <w:tr w:rsidR="00C46BCA" w:rsidRPr="008A7903" w:rsidTr="00C46BCA">
        <w:trPr>
          <w:trHeight w:val="426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CA" w:rsidRPr="00C46BCA" w:rsidRDefault="00C46BCA" w:rsidP="00D750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6BCA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CA" w:rsidRPr="00C46BCA" w:rsidRDefault="00C46BCA" w:rsidP="00D750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CA" w:rsidRPr="00C46BCA" w:rsidRDefault="00C46BCA" w:rsidP="00D750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6BCA">
              <w:rPr>
                <w:rFonts w:ascii="Arial" w:hAnsi="Arial" w:cs="Arial"/>
                <w:color w:val="000000"/>
                <w:sz w:val="22"/>
                <w:szCs w:val="22"/>
              </w:rPr>
              <w:t>Agrario</w:t>
            </w:r>
          </w:p>
        </w:tc>
      </w:tr>
    </w:tbl>
    <w:p w:rsidR="00056C30" w:rsidRPr="00A1064D" w:rsidRDefault="00056C30" w:rsidP="00056C30">
      <w:pPr>
        <w:pStyle w:val="Textoindependiente"/>
        <w:tabs>
          <w:tab w:val="left" w:pos="1440"/>
          <w:tab w:val="left" w:pos="2736"/>
          <w:tab w:val="left" w:pos="6192"/>
          <w:tab w:val="left" w:pos="8352"/>
          <w:tab w:val="left" w:pos="9936"/>
        </w:tabs>
        <w:rPr>
          <w:rFonts w:ascii="Times New Roman" w:hAnsi="Times New Roman" w:cs="Times New Roman"/>
          <w:szCs w:val="22"/>
          <w:lang w:val="es-ES"/>
        </w:rPr>
      </w:pPr>
    </w:p>
    <w:p w:rsidR="00056C30" w:rsidRPr="00FD1DE6" w:rsidRDefault="00056C30" w:rsidP="00056C30">
      <w:pPr>
        <w:pStyle w:val="Textoindependiente"/>
        <w:tabs>
          <w:tab w:val="left" w:pos="1440"/>
          <w:tab w:val="left" w:pos="2736"/>
          <w:tab w:val="left" w:pos="6192"/>
          <w:tab w:val="left" w:pos="8352"/>
          <w:tab w:val="left" w:pos="9936"/>
        </w:tabs>
        <w:rPr>
          <w:rFonts w:ascii="Times New Roman" w:hAnsi="Times New Roman" w:cs="Times New Roman"/>
          <w:szCs w:val="22"/>
          <w:lang w:val="es-MX"/>
        </w:rPr>
      </w:pPr>
    </w:p>
    <w:p w:rsidR="00056C30" w:rsidRPr="00FD1DE6" w:rsidRDefault="00056C30" w:rsidP="00056C30">
      <w:pPr>
        <w:pStyle w:val="Textoindependiente"/>
        <w:tabs>
          <w:tab w:val="left" w:pos="1440"/>
          <w:tab w:val="left" w:pos="2736"/>
          <w:tab w:val="left" w:pos="6192"/>
          <w:tab w:val="left" w:pos="8352"/>
          <w:tab w:val="left" w:pos="9936"/>
        </w:tabs>
        <w:rPr>
          <w:b/>
          <w:szCs w:val="22"/>
          <w:u w:val="single"/>
          <w:lang w:val="es-MX"/>
        </w:rPr>
      </w:pPr>
    </w:p>
    <w:tbl>
      <w:tblPr>
        <w:tblpPr w:leftFromText="141" w:rightFromText="141" w:vertAnchor="text" w:horzAnchor="margin" w:tblpY="32"/>
        <w:tblW w:w="969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270"/>
        <w:gridCol w:w="4744"/>
      </w:tblGrid>
      <w:tr w:rsidR="00056C30" w:rsidRPr="00FD1DE6" w:rsidTr="0027218B">
        <w:trPr>
          <w:trHeight w:val="864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30" w:rsidRPr="00FD1DE6" w:rsidRDefault="00056C30" w:rsidP="0027218B">
            <w:pPr>
              <w:ind w:left="-70" w:right="-70"/>
              <w:rPr>
                <w:sz w:val="18"/>
                <w:szCs w:val="18"/>
                <w:lang w:val="es-MX" w:eastAsia="es-ES"/>
              </w:rPr>
            </w:pPr>
          </w:p>
          <w:p w:rsidR="00056C30" w:rsidRPr="00FD1DE6" w:rsidRDefault="00056C30" w:rsidP="0027218B">
            <w:pPr>
              <w:ind w:left="-70" w:right="-70"/>
              <w:rPr>
                <w:sz w:val="18"/>
                <w:szCs w:val="18"/>
                <w:lang w:val="es-MX" w:eastAsia="es-ES"/>
              </w:rPr>
            </w:pPr>
          </w:p>
          <w:p w:rsidR="00056C30" w:rsidRPr="00FD1DE6" w:rsidRDefault="00056C30" w:rsidP="0027218B">
            <w:pPr>
              <w:ind w:left="-70" w:right="-70"/>
              <w:rPr>
                <w:sz w:val="18"/>
                <w:szCs w:val="18"/>
                <w:lang w:val="es-MX" w:eastAsia="es-E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30" w:rsidRPr="00FD1DE6" w:rsidRDefault="00056C30" w:rsidP="0027218B">
            <w:pPr>
              <w:rPr>
                <w:sz w:val="18"/>
                <w:szCs w:val="18"/>
                <w:lang w:val="es-ES" w:eastAsia="es-ES"/>
              </w:rPr>
            </w:pPr>
          </w:p>
        </w:tc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30" w:rsidRPr="00FD1DE6" w:rsidRDefault="00056C30" w:rsidP="0027218B">
            <w:pPr>
              <w:ind w:left="-6" w:right="-70"/>
              <w:rPr>
                <w:sz w:val="18"/>
                <w:szCs w:val="18"/>
                <w:lang w:val="es-ES" w:eastAsia="es-ES"/>
              </w:rPr>
            </w:pPr>
          </w:p>
        </w:tc>
      </w:tr>
      <w:tr w:rsidR="00056C30" w:rsidRPr="00FD1DE6" w:rsidTr="0027218B">
        <w:trPr>
          <w:trHeight w:val="864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30" w:rsidRPr="00FD1DE6" w:rsidRDefault="00056C30" w:rsidP="0027218B">
            <w:pPr>
              <w:ind w:left="-70" w:right="-70"/>
              <w:jc w:val="center"/>
              <w:rPr>
                <w:sz w:val="18"/>
                <w:szCs w:val="18"/>
                <w:lang w:val="es-ES" w:eastAsia="es-ES"/>
              </w:rPr>
            </w:pPr>
            <w:r>
              <w:rPr>
                <w:sz w:val="18"/>
                <w:szCs w:val="18"/>
                <w:lang w:val="es-ES" w:eastAsia="es-ES"/>
              </w:rPr>
              <w:t>__________________________________________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30" w:rsidRPr="00FD1DE6" w:rsidRDefault="00056C30" w:rsidP="0027218B">
            <w:pPr>
              <w:rPr>
                <w:sz w:val="18"/>
                <w:szCs w:val="18"/>
                <w:lang w:val="es-ES" w:eastAsia="es-ES"/>
              </w:rPr>
            </w:pPr>
          </w:p>
        </w:tc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30" w:rsidRPr="00FD1DE6" w:rsidRDefault="00056C30" w:rsidP="0027218B">
            <w:pPr>
              <w:ind w:left="-6" w:right="-70"/>
              <w:jc w:val="center"/>
              <w:rPr>
                <w:sz w:val="18"/>
                <w:szCs w:val="18"/>
                <w:lang w:val="es-ES" w:eastAsia="es-ES"/>
              </w:rPr>
            </w:pPr>
            <w:r>
              <w:rPr>
                <w:sz w:val="18"/>
                <w:szCs w:val="18"/>
                <w:lang w:val="es-ES" w:eastAsia="es-ES"/>
              </w:rPr>
              <w:t>_________________________________________</w:t>
            </w:r>
          </w:p>
        </w:tc>
      </w:tr>
      <w:tr w:rsidR="00056C30" w:rsidRPr="00FD1DE6" w:rsidTr="0027218B">
        <w:trPr>
          <w:trHeight w:hRule="exact" w:val="23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30" w:rsidRPr="00D406A0" w:rsidRDefault="00056C30" w:rsidP="0027218B">
            <w:pPr>
              <w:ind w:left="-70" w:right="-70"/>
              <w:jc w:val="center"/>
              <w:rPr>
                <w:rFonts w:ascii="Arial" w:hAnsi="Arial" w:cs="Arial"/>
                <w:lang w:val="es-ES" w:eastAsia="es-ES"/>
              </w:rPr>
            </w:pPr>
            <w:r w:rsidRPr="00D406A0">
              <w:rPr>
                <w:rFonts w:ascii="Arial" w:hAnsi="Arial" w:cs="Arial"/>
                <w:lang w:val="es-ES" w:eastAsia="es-ES"/>
              </w:rPr>
              <w:t xml:space="preserve">Dr. Víctor Manuel </w:t>
            </w:r>
            <w:proofErr w:type="spellStart"/>
            <w:r w:rsidRPr="00D406A0">
              <w:rPr>
                <w:rFonts w:ascii="Arial" w:hAnsi="Arial" w:cs="Arial"/>
                <w:lang w:val="es-ES" w:eastAsia="es-ES"/>
              </w:rPr>
              <w:t>Alcántar</w:t>
            </w:r>
            <w:proofErr w:type="spellEnd"/>
            <w:r w:rsidRPr="00D406A0">
              <w:rPr>
                <w:rFonts w:ascii="Arial" w:hAnsi="Arial" w:cs="Arial"/>
                <w:lang w:val="es-ES" w:eastAsia="es-ES"/>
              </w:rPr>
              <w:t xml:space="preserve"> Enríquez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30" w:rsidRPr="00D406A0" w:rsidRDefault="00056C30" w:rsidP="0027218B">
            <w:pPr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30" w:rsidRPr="00D406A0" w:rsidRDefault="00056C30" w:rsidP="0027218B">
            <w:pPr>
              <w:ind w:left="-6" w:right="-70"/>
              <w:jc w:val="center"/>
              <w:rPr>
                <w:rFonts w:ascii="Arial" w:hAnsi="Arial" w:cs="Arial"/>
                <w:lang w:val="es-ES" w:eastAsia="es-ES"/>
              </w:rPr>
            </w:pPr>
            <w:r w:rsidRPr="00D406A0">
              <w:rPr>
                <w:rFonts w:ascii="Arial" w:hAnsi="Arial" w:cs="Arial"/>
                <w:lang w:val="es-ES" w:eastAsia="es-ES"/>
              </w:rPr>
              <w:t>C.P.C. Bernardo Hernández Cortez</w:t>
            </w:r>
          </w:p>
        </w:tc>
      </w:tr>
      <w:tr w:rsidR="00056C30" w:rsidRPr="00FD1DE6" w:rsidTr="0027218B">
        <w:trPr>
          <w:trHeight w:hRule="exact" w:val="23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30" w:rsidRPr="00D406A0" w:rsidRDefault="00056C30" w:rsidP="0027218B">
            <w:pPr>
              <w:ind w:left="-70" w:right="-70"/>
              <w:jc w:val="center"/>
              <w:rPr>
                <w:rFonts w:ascii="Arial" w:hAnsi="Arial" w:cs="Arial"/>
                <w:lang w:val="es-ES" w:eastAsia="es-ES"/>
              </w:rPr>
            </w:pPr>
            <w:r w:rsidRPr="00D406A0">
              <w:rPr>
                <w:rFonts w:ascii="Arial" w:hAnsi="Arial" w:cs="Arial"/>
                <w:lang w:val="es-ES" w:eastAsia="es-ES"/>
              </w:rPr>
              <w:t>Tesorero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30" w:rsidRPr="00D406A0" w:rsidRDefault="00056C30" w:rsidP="0027218B">
            <w:pPr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30" w:rsidRPr="00D406A0" w:rsidRDefault="00056C30" w:rsidP="0027218B">
            <w:pPr>
              <w:ind w:left="-6" w:right="-70"/>
              <w:jc w:val="center"/>
              <w:rPr>
                <w:rFonts w:ascii="Arial" w:hAnsi="Arial" w:cs="Arial"/>
                <w:lang w:val="es-ES" w:eastAsia="es-ES"/>
              </w:rPr>
            </w:pPr>
            <w:r w:rsidRPr="00D406A0">
              <w:rPr>
                <w:rFonts w:ascii="Arial" w:hAnsi="Arial" w:cs="Arial"/>
                <w:lang w:val="es-ES" w:eastAsia="es-ES"/>
              </w:rPr>
              <w:t>Contador</w:t>
            </w:r>
          </w:p>
        </w:tc>
      </w:tr>
    </w:tbl>
    <w:p w:rsidR="00F87060" w:rsidRDefault="00F87060"/>
    <w:sectPr w:rsidR="00F87060" w:rsidSect="00450DEC">
      <w:headerReference w:type="default" r:id="rId8"/>
      <w:pgSz w:w="12240" w:h="15840"/>
      <w:pgMar w:top="1239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244" w:rsidRDefault="006B6244" w:rsidP="00056C30">
      <w:r>
        <w:separator/>
      </w:r>
    </w:p>
  </w:endnote>
  <w:endnote w:type="continuationSeparator" w:id="0">
    <w:p w:rsidR="006B6244" w:rsidRDefault="006B6244" w:rsidP="00056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244" w:rsidRDefault="006B6244" w:rsidP="00056C30">
      <w:r>
        <w:separator/>
      </w:r>
    </w:p>
  </w:footnote>
  <w:footnote w:type="continuationSeparator" w:id="0">
    <w:p w:rsidR="006B6244" w:rsidRDefault="006B6244" w:rsidP="00056C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759" w:rsidRDefault="00C06759" w:rsidP="001C3188">
    <w:pPr>
      <w:tabs>
        <w:tab w:val="center" w:pos="4419"/>
        <w:tab w:val="right" w:pos="8838"/>
      </w:tabs>
      <w:jc w:val="center"/>
      <w:rPr>
        <w:rFonts w:ascii="Arial" w:eastAsia="SimSun" w:hAnsi="Arial"/>
        <w:b/>
        <w:color w:val="008000"/>
        <w:sz w:val="32"/>
        <w:lang w:val="es-MX"/>
      </w:rPr>
    </w:pPr>
    <w:r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 wp14:anchorId="12ABD9E9" wp14:editId="65D3888C">
          <wp:simplePos x="0" y="0"/>
          <wp:positionH relativeFrom="column">
            <wp:posOffset>-191135</wp:posOffset>
          </wp:positionH>
          <wp:positionV relativeFrom="paragraph">
            <wp:posOffset>48260</wp:posOffset>
          </wp:positionV>
          <wp:extent cx="614134" cy="838200"/>
          <wp:effectExtent l="0" t="0" r="0" b="0"/>
          <wp:wrapNone/>
          <wp:docPr id="4" name="Imagen 4" descr="C:\Users\UABC\Downloads\ima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ABC\Downloads\imag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134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56C30" w:rsidRPr="00056C30" w:rsidRDefault="00056C30" w:rsidP="001C3188">
    <w:pPr>
      <w:tabs>
        <w:tab w:val="center" w:pos="4419"/>
        <w:tab w:val="right" w:pos="8838"/>
      </w:tabs>
      <w:jc w:val="center"/>
      <w:rPr>
        <w:rFonts w:ascii="Arial" w:eastAsia="SimSun" w:hAnsi="Arial"/>
        <w:b/>
        <w:color w:val="008000"/>
        <w:sz w:val="32"/>
        <w:lang w:val="es-MX"/>
      </w:rPr>
    </w:pPr>
    <w:r w:rsidRPr="00056C30">
      <w:rPr>
        <w:rFonts w:ascii="Arial" w:eastAsia="SimSun" w:hAnsi="Arial"/>
        <w:b/>
        <w:color w:val="008000"/>
        <w:sz w:val="32"/>
        <w:lang w:val="es-MX"/>
      </w:rPr>
      <w:t>Universidad Autónoma de Baja California</w:t>
    </w:r>
  </w:p>
  <w:p w:rsidR="00056C30" w:rsidRDefault="00056C3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C30"/>
    <w:rsid w:val="000017A1"/>
    <w:rsid w:val="00037611"/>
    <w:rsid w:val="00056C30"/>
    <w:rsid w:val="00070901"/>
    <w:rsid w:val="00077C5B"/>
    <w:rsid w:val="0009734E"/>
    <w:rsid w:val="000A37FD"/>
    <w:rsid w:val="000A6614"/>
    <w:rsid w:val="000C56D8"/>
    <w:rsid w:val="00181C2C"/>
    <w:rsid w:val="001959B2"/>
    <w:rsid w:val="001C3188"/>
    <w:rsid w:val="001F636D"/>
    <w:rsid w:val="00345BC1"/>
    <w:rsid w:val="003A44C7"/>
    <w:rsid w:val="00450DEC"/>
    <w:rsid w:val="0048787C"/>
    <w:rsid w:val="00501272"/>
    <w:rsid w:val="00602BA4"/>
    <w:rsid w:val="0062061F"/>
    <w:rsid w:val="00682C9D"/>
    <w:rsid w:val="006B45A9"/>
    <w:rsid w:val="006B6244"/>
    <w:rsid w:val="00717718"/>
    <w:rsid w:val="0072281D"/>
    <w:rsid w:val="00737368"/>
    <w:rsid w:val="00742E3B"/>
    <w:rsid w:val="007916B7"/>
    <w:rsid w:val="00827C9D"/>
    <w:rsid w:val="00833C96"/>
    <w:rsid w:val="008F4DDA"/>
    <w:rsid w:val="009076B4"/>
    <w:rsid w:val="00932F79"/>
    <w:rsid w:val="009B6F81"/>
    <w:rsid w:val="009C1EF0"/>
    <w:rsid w:val="00A1064D"/>
    <w:rsid w:val="00AB6135"/>
    <w:rsid w:val="00AF405F"/>
    <w:rsid w:val="00AF7D7C"/>
    <w:rsid w:val="00BD4214"/>
    <w:rsid w:val="00BF4F0E"/>
    <w:rsid w:val="00C06759"/>
    <w:rsid w:val="00C14973"/>
    <w:rsid w:val="00C46BCA"/>
    <w:rsid w:val="00CD2DD2"/>
    <w:rsid w:val="00D406A0"/>
    <w:rsid w:val="00D620B6"/>
    <w:rsid w:val="00D86062"/>
    <w:rsid w:val="00DA1303"/>
    <w:rsid w:val="00E6708C"/>
    <w:rsid w:val="00E76473"/>
    <w:rsid w:val="00EB0E28"/>
    <w:rsid w:val="00EE3D73"/>
    <w:rsid w:val="00F63B5D"/>
    <w:rsid w:val="00F87060"/>
    <w:rsid w:val="00F87F48"/>
    <w:rsid w:val="00FE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056C30"/>
    <w:pPr>
      <w:jc w:val="both"/>
    </w:pPr>
    <w:rPr>
      <w:rFonts w:ascii="Arial" w:hAnsi="Arial" w:cs="Arial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rsid w:val="00056C30"/>
    <w:rPr>
      <w:rFonts w:ascii="Arial" w:eastAsia="Times New Roman" w:hAnsi="Arial" w:cs="Arial"/>
      <w:szCs w:val="20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056C3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56C30"/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056C3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56C30"/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C318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3188"/>
    <w:rPr>
      <w:rFonts w:ascii="Tahoma" w:eastAsia="Times New Roman" w:hAnsi="Tahoma" w:cs="Tahoma"/>
      <w:sz w:val="16"/>
      <w:szCs w:val="16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056C30"/>
    <w:pPr>
      <w:jc w:val="both"/>
    </w:pPr>
    <w:rPr>
      <w:rFonts w:ascii="Arial" w:hAnsi="Arial" w:cs="Arial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rsid w:val="00056C30"/>
    <w:rPr>
      <w:rFonts w:ascii="Arial" w:eastAsia="Times New Roman" w:hAnsi="Arial" w:cs="Arial"/>
      <w:szCs w:val="20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056C3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56C30"/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056C3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56C30"/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C318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3188"/>
    <w:rPr>
      <w:rFonts w:ascii="Tahoma" w:eastAsia="Times New Roman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9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C5C3A-51B2-4CCD-B466-6F63C9AEE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94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UABC</dc:creator>
  <cp:lastModifiedBy>UABC</cp:lastModifiedBy>
  <cp:revision>5</cp:revision>
  <cp:lastPrinted>2019-02-27T20:37:00Z</cp:lastPrinted>
  <dcterms:created xsi:type="dcterms:W3CDTF">2019-02-27T20:25:00Z</dcterms:created>
  <dcterms:modified xsi:type="dcterms:W3CDTF">2019-02-27T21:00:00Z</dcterms:modified>
</cp:coreProperties>
</file>